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E9" w:rsidRPr="008E20AE" w:rsidRDefault="00425CE9" w:rsidP="00264139">
      <w:pPr>
        <w:pStyle w:val="1"/>
        <w:rPr>
          <w:rFonts w:asciiTheme="minorEastAsia" w:eastAsiaTheme="minorEastAsia" w:hAnsiTheme="minorEastAsia"/>
        </w:rPr>
      </w:pPr>
      <w:r w:rsidRPr="008E20AE">
        <w:rPr>
          <w:rFonts w:asciiTheme="minorEastAsia" w:eastAsiaTheme="minorEastAsia" w:hAnsiTheme="minorEastAsia" w:hint="eastAsia"/>
        </w:rPr>
        <w:t>様式第</w:t>
      </w:r>
      <w:r w:rsidR="00906071">
        <w:rPr>
          <w:rFonts w:asciiTheme="minorEastAsia" w:eastAsiaTheme="minorEastAsia" w:hAnsiTheme="minorEastAsia" w:hint="eastAsia"/>
        </w:rPr>
        <w:t>２</w:t>
      </w:r>
      <w:r w:rsidRPr="008E20AE">
        <w:rPr>
          <w:rFonts w:asciiTheme="minorEastAsia" w:eastAsiaTheme="minorEastAsia" w:hAnsiTheme="minorEastAsia" w:hint="eastAsia"/>
        </w:rPr>
        <w:t>号（第</w:t>
      </w:r>
      <w:r w:rsidR="00906071">
        <w:rPr>
          <w:rFonts w:asciiTheme="minorEastAsia" w:eastAsiaTheme="minorEastAsia" w:hAnsiTheme="minorEastAsia" w:hint="eastAsia"/>
        </w:rPr>
        <w:t>６</w:t>
      </w:r>
      <w:r w:rsidRPr="008E20AE">
        <w:rPr>
          <w:rFonts w:asciiTheme="minorEastAsia" w:eastAsiaTheme="minorEastAsia" w:hAnsiTheme="minorEastAsia" w:hint="eastAsia"/>
        </w:rPr>
        <w:t>条</w:t>
      </w:r>
      <w:r w:rsidR="003454A7">
        <w:rPr>
          <w:rFonts w:asciiTheme="minorEastAsia" w:eastAsiaTheme="minorEastAsia" w:hAnsiTheme="minorEastAsia" w:hint="eastAsia"/>
        </w:rPr>
        <w:t>・第９条</w:t>
      </w:r>
      <w:r w:rsidRPr="008E20AE">
        <w:rPr>
          <w:rFonts w:asciiTheme="minorEastAsia" w:eastAsiaTheme="minorEastAsia" w:hAnsiTheme="minorEastAsia" w:hint="eastAsia"/>
        </w:rPr>
        <w:t>関係）</w:t>
      </w:r>
    </w:p>
    <w:p w:rsidR="00425CE9" w:rsidRPr="00B96E0D" w:rsidRDefault="00425CE9" w:rsidP="00EC7DCD">
      <w:pPr>
        <w:rPr>
          <w:rFonts w:asciiTheme="minorEastAsia" w:hAnsiTheme="minorEastAsia" w:cs="ＭＳ ゴシック"/>
          <w:sz w:val="24"/>
          <w:szCs w:val="24"/>
        </w:rPr>
      </w:pPr>
    </w:p>
    <w:p w:rsidR="00425CE9" w:rsidRPr="001A7ECE" w:rsidRDefault="00425CE9" w:rsidP="001A7ECE">
      <w:pPr>
        <w:snapToGrid w:val="0"/>
        <w:jc w:val="center"/>
        <w:rPr>
          <w:rFonts w:asciiTheme="minorEastAsia" w:hAnsiTheme="minorEastAsia" w:cs="ＭＳ ゴシック" w:hint="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仁木町ふるさとまちづくり協働事業</w:t>
      </w:r>
      <w:r w:rsidRPr="00B96E0D">
        <w:rPr>
          <w:rFonts w:asciiTheme="minorEastAsia" w:hAnsiTheme="minorEastAsia" w:cs="ＭＳ ゴシック" w:hint="eastAsia"/>
          <w:sz w:val="24"/>
          <w:szCs w:val="24"/>
        </w:rPr>
        <w:t>計画書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673"/>
        <w:gridCol w:w="3260"/>
        <w:gridCol w:w="2126"/>
      </w:tblGrid>
      <w:tr w:rsidR="00425CE9" w:rsidRPr="00B96E0D" w:rsidTr="001A7ECE">
        <w:trPr>
          <w:trHeight w:val="439"/>
        </w:trPr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425CE9" w:rsidP="005243C1">
            <w:pPr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>１ 事業名</w:t>
            </w:r>
          </w:p>
        </w:tc>
        <w:tc>
          <w:tcPr>
            <w:tcW w:w="705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2107"/>
        </w:trPr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425CE9" w:rsidP="00B96E0D">
            <w:pPr>
              <w:spacing w:line="300" w:lineRule="exact"/>
              <w:ind w:left="498" w:hangingChars="249" w:hanging="498"/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>２ 事業の目的及び</w:t>
            </w:r>
          </w:p>
          <w:p w:rsidR="00425CE9" w:rsidRPr="00B96E0D" w:rsidRDefault="00425CE9" w:rsidP="00B96E0D">
            <w:pPr>
              <w:spacing w:line="300" w:lineRule="exact"/>
              <w:ind w:leftChars="111" w:left="431" w:hangingChars="99" w:hanging="198"/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  <w:r w:rsidRPr="00B96E0D"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>期待する効果</w:t>
            </w:r>
          </w:p>
        </w:tc>
        <w:tc>
          <w:tcPr>
            <w:tcW w:w="7059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1A7ECE" w:rsidRPr="00B96E0D" w:rsidTr="001A7ECE">
        <w:trPr>
          <w:trHeight w:val="2107"/>
        </w:trPr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CE" w:rsidRPr="00B96E0D" w:rsidRDefault="001A7ECE" w:rsidP="001A7ECE">
            <w:pPr>
              <w:spacing w:line="300" w:lineRule="exact"/>
              <w:ind w:left="200" w:hangingChars="100" w:hanging="200"/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>３ 今年度の事業内容</w:t>
            </w:r>
          </w:p>
        </w:tc>
        <w:tc>
          <w:tcPr>
            <w:tcW w:w="7059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A7ECE" w:rsidRPr="00B96E0D" w:rsidRDefault="001A7ECE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1A7ECE" w:rsidRPr="00B96E0D" w:rsidTr="001A7ECE">
        <w:trPr>
          <w:trHeight w:val="1033"/>
        </w:trPr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7ECE" w:rsidRDefault="001A7ECE" w:rsidP="001A7ECE">
            <w:pPr>
              <w:spacing w:line="300" w:lineRule="exact"/>
              <w:ind w:left="200" w:hangingChars="100" w:hanging="200"/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>４ 事業の対象者</w:t>
            </w:r>
          </w:p>
        </w:tc>
        <w:tc>
          <w:tcPr>
            <w:tcW w:w="7059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A7ECE" w:rsidRPr="00B96E0D" w:rsidRDefault="001A7ECE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2118"/>
        </w:trPr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1A7ECE" w:rsidP="001A7ECE">
            <w:pPr>
              <w:spacing w:line="300" w:lineRule="exact"/>
              <w:ind w:left="200" w:hangingChars="100" w:hanging="200"/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>５</w:t>
            </w:r>
            <w:r w:rsidR="00425CE9" w:rsidRPr="00B96E0D"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 xml:space="preserve"> 今年度事業計画</w:t>
            </w:r>
          </w:p>
        </w:tc>
        <w:tc>
          <w:tcPr>
            <w:tcW w:w="7059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1127"/>
        </w:trPr>
        <w:tc>
          <w:tcPr>
            <w:tcW w:w="201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1A7ECE" w:rsidP="00B96E0D">
            <w:pPr>
              <w:spacing w:line="300" w:lineRule="exact"/>
              <w:ind w:left="196" w:hangingChars="98" w:hanging="196"/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>６</w:t>
            </w:r>
            <w:r w:rsidR="00425CE9" w:rsidRPr="00B96E0D">
              <w:rPr>
                <w:rFonts w:asciiTheme="minorEastAsia" w:hAnsiTheme="minorEastAsia" w:cs="ＭＳ ゴシック" w:hint="eastAsia"/>
                <w:spacing w:val="-20"/>
                <w:sz w:val="24"/>
                <w:szCs w:val="24"/>
              </w:rPr>
              <w:t xml:space="preserve"> 実施スケジュール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316873">
            <w:pPr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>実施時期</w:t>
            </w:r>
          </w:p>
        </w:tc>
        <w:tc>
          <w:tcPr>
            <w:tcW w:w="326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316873">
            <w:pPr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>実施内容</w:t>
            </w:r>
          </w:p>
        </w:tc>
        <w:tc>
          <w:tcPr>
            <w:tcW w:w="2126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286A7A">
            <w:pPr>
              <w:spacing w:line="240" w:lineRule="exact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>想定している</w:t>
            </w:r>
          </w:p>
          <w:p w:rsidR="00425CE9" w:rsidRPr="00B96E0D" w:rsidRDefault="00425CE9" w:rsidP="00B96E0D">
            <w:pPr>
              <w:spacing w:line="240" w:lineRule="exact"/>
              <w:ind w:leftChars="91" w:left="467" w:hangingChars="100" w:hanging="276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>事業効果</w:t>
            </w:r>
          </w:p>
          <w:p w:rsidR="00425CE9" w:rsidRPr="00B96E0D" w:rsidRDefault="00425CE9" w:rsidP="000767A4">
            <w:pPr>
              <w:spacing w:line="240" w:lineRule="exact"/>
              <w:jc w:val="center"/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>（来場者数等）</w:t>
            </w:r>
          </w:p>
        </w:tc>
      </w:tr>
      <w:tr w:rsidR="00425CE9" w:rsidRPr="00B96E0D" w:rsidTr="001A7ECE">
        <w:trPr>
          <w:trHeight w:val="15"/>
        </w:trPr>
        <w:tc>
          <w:tcPr>
            <w:tcW w:w="2013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523"/>
        </w:trPr>
        <w:tc>
          <w:tcPr>
            <w:tcW w:w="2013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523"/>
        </w:trPr>
        <w:tc>
          <w:tcPr>
            <w:tcW w:w="2013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523"/>
        </w:trPr>
        <w:tc>
          <w:tcPr>
            <w:tcW w:w="2013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523"/>
        </w:trPr>
        <w:tc>
          <w:tcPr>
            <w:tcW w:w="2013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 w:cs="ＭＳ ゴシック"/>
                <w:spacing w:val="-2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</w:p>
        </w:tc>
      </w:tr>
      <w:tr w:rsidR="00425CE9" w:rsidRPr="00B96E0D" w:rsidTr="001A7ECE">
        <w:trPr>
          <w:trHeight w:val="297"/>
        </w:trPr>
        <w:tc>
          <w:tcPr>
            <w:tcW w:w="2013" w:type="dxa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CE9" w:rsidRPr="00B96E0D" w:rsidRDefault="001A7ECE" w:rsidP="00B96E0D">
            <w:pPr>
              <w:spacing w:line="300" w:lineRule="exact"/>
              <w:ind w:left="200" w:hangingChars="100" w:hanging="200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７</w:t>
            </w:r>
            <w:r w:rsidR="00425CE9" w:rsidRPr="00B96E0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 他の</w:t>
            </w:r>
            <w:r w:rsidR="00F11FDA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補助</w:t>
            </w:r>
            <w:r w:rsidR="00425CE9" w:rsidRPr="00B96E0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について</w:t>
            </w:r>
          </w:p>
        </w:tc>
        <w:tc>
          <w:tcPr>
            <w:tcW w:w="705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25CE9" w:rsidRPr="00B96E0D" w:rsidRDefault="00425CE9" w:rsidP="00A40E37">
            <w:pPr>
              <w:rPr>
                <w:rFonts w:asciiTheme="minorEastAsia" w:hAnsiTheme="minorEastAsia"/>
                <w:spacing w:val="18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18"/>
                <w:sz w:val="24"/>
                <w:szCs w:val="24"/>
              </w:rPr>
              <w:t>□受けていない　□受けている（　　　　　　）</w:t>
            </w:r>
          </w:p>
        </w:tc>
      </w:tr>
    </w:tbl>
    <w:p w:rsidR="00425CE9" w:rsidRPr="00B96E0D" w:rsidRDefault="001A7ECE" w:rsidP="00F46367">
      <w:pPr>
        <w:overflowPunct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sz w:val="24"/>
          <w:szCs w:val="24"/>
        </w:rPr>
        <w:lastRenderedPageBreak/>
        <w:t>８</w:t>
      </w:r>
      <w:r w:rsidR="00425CE9" w:rsidRPr="00B96E0D">
        <w:rPr>
          <w:rFonts w:asciiTheme="minorEastAsia" w:hAnsiTheme="minorEastAsia" w:cs="ＭＳ ゴシック" w:hint="eastAsia"/>
          <w:sz w:val="24"/>
          <w:szCs w:val="24"/>
        </w:rPr>
        <w:t xml:space="preserve"> 収支予算について</w:t>
      </w:r>
    </w:p>
    <w:p w:rsidR="00425CE9" w:rsidRPr="00B96E0D" w:rsidRDefault="00425CE9" w:rsidP="00B3563A">
      <w:pPr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 xml:space="preserve">　（１）収入　　　　　　　　　　　　　　　　　　　　　　　　　(単位：円)</w:t>
      </w:r>
    </w:p>
    <w:tbl>
      <w:tblPr>
        <w:tblW w:w="0" w:type="auto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41"/>
        <w:gridCol w:w="2159"/>
        <w:gridCol w:w="4672"/>
      </w:tblGrid>
      <w:tr w:rsidR="00425CE9" w:rsidRPr="00B96E0D" w:rsidTr="00A0465F">
        <w:trPr>
          <w:trHeight w:val="476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収入の種類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算出基礎等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25CE9" w:rsidRPr="00B96E0D" w:rsidTr="00A0465F">
        <w:trPr>
          <w:trHeight w:val="2393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仁木町</w:t>
            </w:r>
            <w:r w:rsidR="00F11FDA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25CE9" w:rsidRPr="00B96E0D" w:rsidTr="00A0465F">
        <w:trPr>
          <w:trHeight w:val="450"/>
        </w:trPr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425CE9" w:rsidRPr="00B96E0D" w:rsidRDefault="00425CE9" w:rsidP="00B3563A">
      <w:pPr>
        <w:rPr>
          <w:rFonts w:asciiTheme="minorEastAsia" w:hAnsiTheme="minorEastAsia"/>
          <w:sz w:val="24"/>
          <w:szCs w:val="24"/>
        </w:rPr>
      </w:pPr>
    </w:p>
    <w:p w:rsidR="00425CE9" w:rsidRPr="00B96E0D" w:rsidRDefault="00425CE9" w:rsidP="00B3563A">
      <w:pPr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 xml:space="preserve">　（２）支出　　　　　　　　　　　　　　　　　　　　　　　　　(単位：円)</w:t>
      </w:r>
    </w:p>
    <w:tbl>
      <w:tblPr>
        <w:tblW w:w="0" w:type="auto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42"/>
        <w:gridCol w:w="2158"/>
        <w:gridCol w:w="4672"/>
      </w:tblGrid>
      <w:tr w:rsidR="00425CE9" w:rsidRPr="00B96E0D" w:rsidTr="00A0465F">
        <w:trPr>
          <w:trHeight w:val="270"/>
        </w:trPr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pacing w:val="360"/>
                <w:sz w:val="24"/>
                <w:szCs w:val="24"/>
              </w:rPr>
              <w:t>項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算出基礎等</w:t>
            </w:r>
            <w:r w:rsidRPr="00B96E0D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25CE9" w:rsidRPr="00B96E0D" w:rsidTr="00A0465F">
        <w:trPr>
          <w:trHeight w:val="5402"/>
        </w:trPr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CE9" w:rsidRPr="00B96E0D" w:rsidTr="00A0465F">
        <w:trPr>
          <w:trHeight w:val="205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CE9" w:rsidRPr="00B96E0D" w:rsidRDefault="00425CE9" w:rsidP="008E5C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96E0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CE9" w:rsidRPr="00B96E0D" w:rsidRDefault="00425CE9" w:rsidP="008E5C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5CE9" w:rsidRPr="00B96E0D" w:rsidRDefault="00425CE9" w:rsidP="00B96E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96E0D">
        <w:rPr>
          <w:rFonts w:asciiTheme="minorEastAsia" w:hAnsiTheme="minorEastAsia" w:hint="eastAsia"/>
          <w:sz w:val="24"/>
          <w:szCs w:val="24"/>
        </w:rPr>
        <w:t>この収支予算書には、団体のすべての予算ではなく、応募する事業に係る予算のみを記載してください。</w:t>
      </w:r>
    </w:p>
    <w:sectPr w:rsidR="00425CE9" w:rsidRPr="00B96E0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8E" w:rsidRDefault="00FB418E">
      <w:r>
        <w:separator/>
      </w:r>
    </w:p>
  </w:endnote>
  <w:endnote w:type="continuationSeparator" w:id="0">
    <w:p w:rsidR="00FB418E" w:rsidRDefault="00FB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C9" w:rsidRDefault="001A7ECE">
    <w:pPr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8E" w:rsidRDefault="00FB418E">
      <w:r>
        <w:separator/>
      </w:r>
    </w:p>
  </w:footnote>
  <w:footnote w:type="continuationSeparator" w:id="0">
    <w:p w:rsidR="00FB418E" w:rsidRDefault="00FB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2DAC"/>
    <w:multiLevelType w:val="singleLevel"/>
    <w:tmpl w:val="BBD45684"/>
    <w:lvl w:ilvl="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19"/>
    <w:rsid w:val="0000685E"/>
    <w:rsid w:val="0006356C"/>
    <w:rsid w:val="000935A9"/>
    <w:rsid w:val="001A7ECE"/>
    <w:rsid w:val="001C2E7D"/>
    <w:rsid w:val="00264139"/>
    <w:rsid w:val="002961E4"/>
    <w:rsid w:val="003454A7"/>
    <w:rsid w:val="00366BA6"/>
    <w:rsid w:val="00425CE9"/>
    <w:rsid w:val="005A59E2"/>
    <w:rsid w:val="005D389A"/>
    <w:rsid w:val="005D555D"/>
    <w:rsid w:val="00750E4B"/>
    <w:rsid w:val="0078174F"/>
    <w:rsid w:val="008E20AE"/>
    <w:rsid w:val="00906071"/>
    <w:rsid w:val="009073C2"/>
    <w:rsid w:val="00936580"/>
    <w:rsid w:val="00950949"/>
    <w:rsid w:val="00984FF0"/>
    <w:rsid w:val="00B75D30"/>
    <w:rsid w:val="00D83DDF"/>
    <w:rsid w:val="00F06B19"/>
    <w:rsid w:val="00F11FDA"/>
    <w:rsid w:val="00F81582"/>
    <w:rsid w:val="00FB418E"/>
    <w:rsid w:val="00FB68BF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E83DD"/>
  <w15:docId w15:val="{2E9EFB2A-FA88-4501-BABC-DDC1B44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41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413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kyouiku29</dc:creator>
  <cp:keywords/>
  <dc:description/>
  <cp:lastModifiedBy>lg-m-hoshiba</cp:lastModifiedBy>
  <cp:revision>9</cp:revision>
  <cp:lastPrinted>2019-05-27T13:13:00Z</cp:lastPrinted>
  <dcterms:created xsi:type="dcterms:W3CDTF">2016-05-12T00:17:00Z</dcterms:created>
  <dcterms:modified xsi:type="dcterms:W3CDTF">2019-06-04T08:17:00Z</dcterms:modified>
</cp:coreProperties>
</file>