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8" w:rsidRDefault="006E6E0A">
      <w:pPr>
        <w:jc w:val="center"/>
      </w:pPr>
      <w:r>
        <w:rPr>
          <w:rFonts w:hint="eastAsia"/>
          <w:sz w:val="36"/>
        </w:rPr>
        <w:t>確　約　書</w:t>
      </w:r>
    </w:p>
    <w:p w:rsidR="009716B8" w:rsidRDefault="009716B8"/>
    <w:p w:rsidR="009716B8" w:rsidRDefault="006E6E0A">
      <w:pPr>
        <w:ind w:firstLineChars="100" w:firstLine="280"/>
      </w:pPr>
      <w:r>
        <w:rPr>
          <w:rFonts w:hint="eastAsia"/>
        </w:rPr>
        <w:t>仁木町合併処理浄化槽設置整備事業補助金によって整備される住宅に対し、完成後は私を含む家族全員が入居することを確約します。</w:t>
      </w:r>
    </w:p>
    <w:p w:rsidR="009716B8" w:rsidRDefault="009716B8"/>
    <w:p w:rsidR="009716B8" w:rsidRDefault="006E6E0A">
      <w:pPr>
        <w:jc w:val="center"/>
      </w:pPr>
      <w:r>
        <w:rPr>
          <w:rFonts w:hint="eastAsia"/>
        </w:rPr>
        <w:t>記</w:t>
      </w:r>
    </w:p>
    <w:p w:rsidR="009716B8" w:rsidRDefault="009716B8"/>
    <w:tbl>
      <w:tblPr>
        <w:tblStyle w:val="1"/>
        <w:tblW w:w="0" w:type="auto"/>
        <w:tblInd w:w="300"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0"/>
      </w:tblGrid>
      <w:tr w:rsidR="009716B8">
        <w:tc>
          <w:tcPr>
            <w:tcW w:w="8280" w:type="dxa"/>
            <w:tcBorders>
              <w:tl2br w:val="nil"/>
              <w:tr2bl w:val="nil"/>
            </w:tcBorders>
          </w:tcPr>
          <w:p w:rsidR="009716B8" w:rsidRDefault="006E6E0A" w:rsidP="00973DEC">
            <w:r w:rsidRPr="00973DEC">
              <w:rPr>
                <w:rFonts w:hint="eastAsia"/>
                <w:spacing w:val="30"/>
                <w:fitText w:val="1400" w:id="1"/>
              </w:rPr>
              <w:t>建設場</w:t>
            </w:r>
            <w:r w:rsidRPr="00973DEC">
              <w:rPr>
                <w:rFonts w:hint="eastAsia"/>
                <w:spacing w:val="7"/>
                <w:fitText w:val="1400" w:id="1"/>
              </w:rPr>
              <w:t>所</w:t>
            </w:r>
            <w:r>
              <w:rPr>
                <w:rFonts w:hint="eastAsia"/>
              </w:rPr>
              <w:t xml:space="preserve">　　</w:t>
            </w:r>
            <w:bookmarkStart w:id="0" w:name="_GoBack"/>
            <w:bookmarkEnd w:id="0"/>
          </w:p>
        </w:tc>
      </w:tr>
    </w:tbl>
    <w:p w:rsidR="009716B8" w:rsidRDefault="009716B8"/>
    <w:p w:rsidR="009716B8" w:rsidRDefault="009716B8"/>
    <w:p w:rsidR="009716B8" w:rsidRDefault="006E6E0A">
      <w:pPr>
        <w:ind w:rightChars="100" w:right="280"/>
        <w:jc w:val="right"/>
      </w:pPr>
      <w:r>
        <w:rPr>
          <w:rFonts w:hint="eastAsia"/>
        </w:rPr>
        <w:t>令和</w:t>
      </w:r>
      <w:r w:rsidR="00973DEC">
        <w:rPr>
          <w:rFonts w:hint="eastAsia"/>
        </w:rPr>
        <w:t xml:space="preserve">　　</w:t>
      </w:r>
      <w:r>
        <w:rPr>
          <w:rFonts w:hint="eastAsia"/>
        </w:rPr>
        <w:t>年</w:t>
      </w:r>
      <w:r w:rsidR="00973DEC">
        <w:rPr>
          <w:rFonts w:hint="eastAsia"/>
        </w:rPr>
        <w:t xml:space="preserve">　　</w:t>
      </w:r>
      <w:r>
        <w:rPr>
          <w:rFonts w:hint="eastAsia"/>
        </w:rPr>
        <w:t>月</w:t>
      </w:r>
      <w:r w:rsidR="00973DEC">
        <w:rPr>
          <w:rFonts w:hint="eastAsia"/>
        </w:rPr>
        <w:t xml:space="preserve">　　</w:t>
      </w:r>
      <w:r>
        <w:rPr>
          <w:rFonts w:hint="eastAsia"/>
        </w:rPr>
        <w:t>日</w:t>
      </w:r>
    </w:p>
    <w:p w:rsidR="009716B8" w:rsidRDefault="009716B8"/>
    <w:p w:rsidR="009716B8" w:rsidRDefault="006E6E0A">
      <w:pPr>
        <w:ind w:leftChars="100" w:left="280"/>
      </w:pPr>
      <w:r>
        <w:rPr>
          <w:rFonts w:hint="eastAsia"/>
        </w:rPr>
        <w:t>仁木町長　様</w:t>
      </w:r>
    </w:p>
    <w:p w:rsidR="009716B8" w:rsidRDefault="009716B8"/>
    <w:p w:rsidR="009716B8" w:rsidRDefault="009716B8"/>
    <w:p w:rsidR="009716B8" w:rsidRDefault="006E6E0A">
      <w:pPr>
        <w:ind w:leftChars="900" w:left="2520"/>
      </w:pPr>
      <w:r>
        <w:rPr>
          <w:rFonts w:hint="eastAsia"/>
        </w:rPr>
        <w:t>（確約者）</w:t>
      </w:r>
    </w:p>
    <w:tbl>
      <w:tblPr>
        <w:tblStyle w:val="1"/>
        <w:tblW w:w="0" w:type="auto"/>
        <w:tblInd w:w="2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3" w:type="dxa"/>
        </w:tblCellMar>
        <w:tblLook w:val="04A0" w:firstRow="1" w:lastRow="0" w:firstColumn="1" w:lastColumn="0" w:noHBand="0" w:noVBand="1"/>
      </w:tblPr>
      <w:tblGrid>
        <w:gridCol w:w="6391"/>
      </w:tblGrid>
      <w:tr w:rsidR="009716B8">
        <w:tc>
          <w:tcPr>
            <w:tcW w:w="6391" w:type="dxa"/>
            <w:tcBorders>
              <w:bottom w:val="dashed" w:sz="4" w:space="0" w:color="auto"/>
              <w:tl2br w:val="nil"/>
              <w:tr2bl w:val="nil"/>
            </w:tcBorders>
          </w:tcPr>
          <w:p w:rsidR="009716B8" w:rsidRDefault="006E6E0A">
            <w:r>
              <w:rPr>
                <w:rFonts w:hint="eastAsia"/>
              </w:rPr>
              <w:t>住　所</w:t>
            </w:r>
          </w:p>
        </w:tc>
      </w:tr>
      <w:tr w:rsidR="009716B8">
        <w:tc>
          <w:tcPr>
            <w:tcW w:w="6391" w:type="dxa"/>
            <w:tcBorders>
              <w:top w:val="dashed" w:sz="4" w:space="0" w:color="auto"/>
              <w:bottom w:val="dashed" w:sz="4" w:space="0" w:color="auto"/>
              <w:tl2br w:val="nil"/>
              <w:tr2bl w:val="nil"/>
            </w:tcBorders>
          </w:tcPr>
          <w:p w:rsidR="009716B8" w:rsidRDefault="006E6E0A">
            <w:r>
              <w:rPr>
                <w:rFonts w:hint="eastAsia"/>
              </w:rPr>
              <w:t>氏　名　　　　　　　　　　　　　　　　　印</w:t>
            </w:r>
          </w:p>
        </w:tc>
      </w:tr>
      <w:tr w:rsidR="009716B8">
        <w:tc>
          <w:tcPr>
            <w:tcW w:w="6391" w:type="dxa"/>
            <w:tcBorders>
              <w:top w:val="dashed" w:sz="4" w:space="0" w:color="auto"/>
              <w:bottom w:val="dashed" w:sz="4" w:space="0" w:color="auto"/>
              <w:tl2br w:val="nil"/>
              <w:tr2bl w:val="nil"/>
            </w:tcBorders>
          </w:tcPr>
          <w:p w:rsidR="009716B8" w:rsidRDefault="006E6E0A">
            <w:r>
              <w:rPr>
                <w:rFonts w:hint="eastAsia"/>
              </w:rPr>
              <w:t>連絡先</w:t>
            </w:r>
          </w:p>
        </w:tc>
      </w:tr>
    </w:tbl>
    <w:p w:rsidR="009716B8" w:rsidRDefault="009716B8"/>
    <w:sectPr w:rsidR="009716B8">
      <w:pgSz w:w="11906" w:h="16838"/>
      <w:pgMar w:top="1702" w:right="1417" w:bottom="709" w:left="1417" w:header="851" w:footer="992" w:gutter="0"/>
      <w:cols w:space="720"/>
      <w:docGrid w:type="lines" w:linePitch="43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02" w:rsidRDefault="006E6E0A">
      <w:r>
        <w:separator/>
      </w:r>
    </w:p>
  </w:endnote>
  <w:endnote w:type="continuationSeparator" w:id="0">
    <w:p w:rsidR="00FF3702" w:rsidRDefault="006E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02" w:rsidRDefault="006E6E0A">
      <w:r>
        <w:separator/>
      </w:r>
    </w:p>
  </w:footnote>
  <w:footnote w:type="continuationSeparator" w:id="0">
    <w:p w:rsidR="00FF3702" w:rsidRDefault="006E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716B8"/>
    <w:rsid w:val="006E6E0A"/>
    <w:rsid w:val="009716B8"/>
    <w:rsid w:val="00973DEC"/>
    <w:rsid w:val="00FD3956"/>
    <w:rsid w:val="00FF3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jc w:val="both"/>
    </w:pPr>
    <w:rPr>
      <w:rFonts w:ascii="ＭＳ 明朝" w:eastAsia="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32"/>
    </w:rPr>
  </w:style>
  <w:style w:type="character" w:customStyle="1" w:styleId="a4">
    <w:name w:val="記 (文字)"/>
    <w:basedOn w:val="a0"/>
    <w:link w:val="a3"/>
    <w:rPr>
      <w:sz w:val="32"/>
    </w:rPr>
  </w:style>
  <w:style w:type="paragraph" w:styleId="a5">
    <w:name w:val="Closing"/>
    <w:basedOn w:val="a"/>
    <w:link w:val="a6"/>
    <w:pPr>
      <w:jc w:val="right"/>
    </w:pPr>
    <w:rPr>
      <w:sz w:val="32"/>
    </w:rPr>
  </w:style>
  <w:style w:type="character" w:customStyle="1" w:styleId="a6">
    <w:name w:val="結語 (文字)"/>
    <w:basedOn w:val="a0"/>
    <w:link w:val="a5"/>
    <w:rPr>
      <w:sz w:val="32"/>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jc w:val="both"/>
    </w:pPr>
    <w:rPr>
      <w:rFonts w:ascii="ＭＳ 明朝" w:eastAsia="ＭＳ 明朝" w:hAns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32"/>
    </w:rPr>
  </w:style>
  <w:style w:type="character" w:customStyle="1" w:styleId="a4">
    <w:name w:val="記 (文字)"/>
    <w:basedOn w:val="a0"/>
    <w:link w:val="a3"/>
    <w:rPr>
      <w:sz w:val="32"/>
    </w:rPr>
  </w:style>
  <w:style w:type="paragraph" w:styleId="a5">
    <w:name w:val="Closing"/>
    <w:basedOn w:val="a"/>
    <w:link w:val="a6"/>
    <w:pPr>
      <w:jc w:val="right"/>
    </w:pPr>
    <w:rPr>
      <w:sz w:val="32"/>
    </w:rPr>
  </w:style>
  <w:style w:type="character" w:customStyle="1" w:styleId="a6">
    <w:name w:val="結語 (文字)"/>
    <w:basedOn w:val="a0"/>
    <w:link w:val="a5"/>
    <w:rPr>
      <w:sz w:val="32"/>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jyuumin65</dc:creator>
  <cp:lastModifiedBy>lg-h-itou</cp:lastModifiedBy>
  <cp:revision>22</cp:revision>
  <cp:lastPrinted>2022-06-21T08:15:00Z</cp:lastPrinted>
  <dcterms:created xsi:type="dcterms:W3CDTF">2014-01-08T09:00:00Z</dcterms:created>
  <dcterms:modified xsi:type="dcterms:W3CDTF">2022-06-21T08:15:00Z</dcterms:modified>
</cp:coreProperties>
</file>