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5C" w:rsidRPr="00B96E0D" w:rsidRDefault="009A095C">
      <w:pPr>
        <w:rPr>
          <w:rFonts w:asciiTheme="minorEastAsia" w:hAnsiTheme="minorEastAsia" w:cs="ＭＳ ゴシック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>様式第</w:t>
      </w:r>
      <w:r w:rsidR="00534654">
        <w:rPr>
          <w:rFonts w:asciiTheme="minorEastAsia" w:hAnsiTheme="minorEastAsia" w:cs="ＭＳ ゴシック" w:hint="eastAsia"/>
          <w:sz w:val="24"/>
          <w:szCs w:val="24"/>
        </w:rPr>
        <w:t>１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号（第</w:t>
      </w:r>
      <w:r w:rsidR="00534654">
        <w:rPr>
          <w:rFonts w:asciiTheme="minorEastAsia" w:hAnsiTheme="minorEastAsia" w:cs="ＭＳ ゴシック" w:hint="eastAsia"/>
          <w:sz w:val="24"/>
          <w:szCs w:val="24"/>
        </w:rPr>
        <w:t>６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条関係）</w:t>
      </w:r>
    </w:p>
    <w:p w:rsidR="009A095C" w:rsidRPr="00B96E0D" w:rsidRDefault="009A095C">
      <w:pPr>
        <w:rPr>
          <w:rFonts w:asciiTheme="minorEastAsia" w:hAnsiTheme="minorEastAsia" w:cs="ＭＳ ゴシック"/>
          <w:sz w:val="24"/>
          <w:szCs w:val="24"/>
        </w:rPr>
      </w:pPr>
    </w:p>
    <w:p w:rsidR="009A095C" w:rsidRPr="00B96E0D" w:rsidRDefault="009A095C" w:rsidP="007929EC">
      <w:pPr>
        <w:jc w:val="center"/>
        <w:rPr>
          <w:rFonts w:asciiTheme="minorEastAsia" w:hAnsiTheme="minorEastAsia" w:cs="ＭＳ ゴシック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>仁木町ふるさとまちづくり協働事業</w:t>
      </w:r>
      <w:r w:rsidR="003A568D">
        <w:rPr>
          <w:rFonts w:asciiTheme="minorEastAsia" w:hAnsiTheme="minorEastAsia" w:cs="ＭＳ ゴシック" w:hint="eastAsia"/>
          <w:sz w:val="24"/>
          <w:szCs w:val="24"/>
        </w:rPr>
        <w:t>補助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金交付申請書</w:t>
      </w:r>
    </w:p>
    <w:p w:rsidR="009A095C" w:rsidRPr="00B96E0D" w:rsidRDefault="009A095C" w:rsidP="007929EC">
      <w:pPr>
        <w:jc w:val="center"/>
        <w:rPr>
          <w:rFonts w:asciiTheme="minorEastAsia" w:hAnsiTheme="minorEastAsia" w:cs="ＭＳ ゴシック"/>
          <w:sz w:val="24"/>
          <w:szCs w:val="24"/>
        </w:rPr>
      </w:pPr>
    </w:p>
    <w:p w:rsidR="009A095C" w:rsidRPr="00B96E0D" w:rsidRDefault="009A095C" w:rsidP="007929EC">
      <w:pPr>
        <w:jc w:val="right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　　　　　　　　　　　</w:t>
      </w:r>
      <w:r w:rsidRPr="00B96E0D">
        <w:rPr>
          <w:rFonts w:asciiTheme="minorEastAsia" w:hAnsiTheme="minorEastAsia" w:cs="ＭＳ ゴシック" w:hint="eastAsia"/>
          <w:spacing w:val="59"/>
          <w:kern w:val="0"/>
          <w:sz w:val="24"/>
          <w:szCs w:val="24"/>
          <w:fitText w:val="2750" w:id="1163123456"/>
        </w:rPr>
        <w:t xml:space="preserve">　年　　月　　</w:t>
      </w:r>
      <w:r w:rsidRPr="00B96E0D">
        <w:rPr>
          <w:rFonts w:asciiTheme="minorEastAsia" w:hAnsiTheme="minorEastAsia" w:cs="ＭＳ ゴシック" w:hint="eastAsia"/>
          <w:spacing w:val="2"/>
          <w:kern w:val="0"/>
          <w:sz w:val="24"/>
          <w:szCs w:val="24"/>
          <w:fitText w:val="2750" w:id="1163123456"/>
        </w:rPr>
        <w:t>日</w:t>
      </w:r>
    </w:p>
    <w:p w:rsidR="009A095C" w:rsidRPr="00B96E0D" w:rsidRDefault="009A095C" w:rsidP="007929EC">
      <w:pPr>
        <w:rPr>
          <w:rFonts w:asciiTheme="minorEastAsia" w:hAnsiTheme="minorEastAsia" w:cs="ＭＳ ゴシック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（宛先）仁木町長　　　　　　　　　　</w:t>
      </w:r>
    </w:p>
    <w:p w:rsidR="009A095C" w:rsidRPr="00B96E0D" w:rsidRDefault="009A095C">
      <w:pPr>
        <w:rPr>
          <w:rFonts w:asciiTheme="minorEastAsia" w:hAnsiTheme="minorEastAsia"/>
          <w:spacing w:val="18"/>
          <w:sz w:val="24"/>
          <w:szCs w:val="24"/>
        </w:rPr>
      </w:pPr>
    </w:p>
    <w:p w:rsidR="009A095C" w:rsidRPr="00B96E0D" w:rsidRDefault="009A095C" w:rsidP="007929EC">
      <w:pPr>
        <w:spacing w:line="300" w:lineRule="exact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hint="eastAsia"/>
          <w:spacing w:val="18"/>
          <w:sz w:val="24"/>
          <w:szCs w:val="24"/>
        </w:rPr>
        <w:t xml:space="preserve">　　　　　　　　　　　〈申請者〉</w:t>
      </w:r>
    </w:p>
    <w:p w:rsidR="009A095C" w:rsidRPr="00B96E0D" w:rsidRDefault="009A095C" w:rsidP="00B96E0D">
      <w:pPr>
        <w:adjustRightInd w:val="0"/>
        <w:snapToGrid w:val="0"/>
        <w:ind w:firstLineChars="1400" w:firstLine="3360"/>
        <w:rPr>
          <w:rFonts w:asciiTheme="minorEastAsia" w:hAnsiTheme="minorEastAsia"/>
          <w:sz w:val="24"/>
          <w:szCs w:val="24"/>
        </w:rPr>
      </w:pPr>
      <w:r w:rsidRPr="00B96E0D">
        <w:rPr>
          <w:rFonts w:asciiTheme="minorEastAsia" w:hAnsiTheme="minorEastAsia" w:hint="eastAsia"/>
          <w:sz w:val="24"/>
          <w:szCs w:val="24"/>
        </w:rPr>
        <w:t>代表者住所　〒</w:t>
      </w:r>
    </w:p>
    <w:p w:rsidR="009A095C" w:rsidRPr="00B96E0D" w:rsidRDefault="009A095C" w:rsidP="00B96E0D">
      <w:pPr>
        <w:adjustRightInd w:val="0"/>
        <w:snapToGrid w:val="0"/>
        <w:ind w:firstLineChars="2200" w:firstLine="52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A095C" w:rsidRPr="00B96E0D" w:rsidRDefault="009A095C" w:rsidP="00B96E0D">
      <w:pPr>
        <w:adjustRightInd w:val="0"/>
        <w:snapToGrid w:val="0"/>
        <w:ind w:firstLineChars="700" w:firstLine="3360"/>
        <w:jc w:val="left"/>
        <w:rPr>
          <w:rFonts w:asciiTheme="minorEastAsia" w:hAnsiTheme="minorEastAsia"/>
          <w:kern w:val="0"/>
          <w:sz w:val="24"/>
          <w:szCs w:val="24"/>
        </w:rPr>
      </w:pPr>
      <w:r w:rsidRPr="00B96E0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164105728"/>
        </w:rPr>
        <w:t>団体</w:t>
      </w:r>
      <w:r w:rsidRPr="00B96E0D">
        <w:rPr>
          <w:rFonts w:asciiTheme="minorEastAsia" w:hAnsiTheme="minorEastAsia" w:hint="eastAsia"/>
          <w:kern w:val="0"/>
          <w:sz w:val="24"/>
          <w:szCs w:val="24"/>
          <w:fitText w:val="1200" w:id="1164105728"/>
        </w:rPr>
        <w:t>名</w:t>
      </w:r>
      <w:r w:rsidRPr="00B96E0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9A095C" w:rsidRPr="00B96E0D" w:rsidRDefault="009A095C" w:rsidP="00B96E0D">
      <w:pPr>
        <w:adjustRightInd w:val="0"/>
        <w:snapToGrid w:val="0"/>
        <w:ind w:firstLineChars="1050" w:firstLine="3360"/>
        <w:jc w:val="left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164105729"/>
        </w:rPr>
        <w:t>代表者</w:t>
      </w:r>
      <w:r w:rsidRPr="00B96E0D">
        <w:rPr>
          <w:rFonts w:asciiTheme="minorEastAsia" w:hAnsiTheme="minorEastAsia" w:hint="eastAsia"/>
          <w:sz w:val="24"/>
          <w:szCs w:val="24"/>
          <w:fitText w:val="1200" w:id="1164105729"/>
        </w:rPr>
        <w:t>名</w:t>
      </w:r>
    </w:p>
    <w:p w:rsidR="009A095C" w:rsidRPr="00B96E0D" w:rsidRDefault="009A095C" w:rsidP="007929EC">
      <w:pPr>
        <w:spacing w:line="300" w:lineRule="exact"/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  連　絡　先</w:t>
      </w:r>
    </w:p>
    <w:p w:rsidR="009A095C" w:rsidRPr="00B96E0D" w:rsidRDefault="009A095C">
      <w:pPr>
        <w:rPr>
          <w:rFonts w:asciiTheme="minorEastAsia" w:hAnsiTheme="minorEastAsia"/>
          <w:spacing w:val="18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 xml:space="preserve">　　　　　　　　　　　　　     </w:t>
      </w:r>
    </w:p>
    <w:p w:rsidR="009A095C" w:rsidRPr="00B96E0D" w:rsidRDefault="00C83272" w:rsidP="00B96E0D">
      <w:pPr>
        <w:snapToGrid w:val="0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下記事業に関し、</w:t>
      </w:r>
      <w:r w:rsidR="009A095C" w:rsidRPr="00B96E0D">
        <w:rPr>
          <w:rFonts w:asciiTheme="minorEastAsia" w:hAnsiTheme="minorEastAsia" w:cs="ＭＳ ゴシック" w:hint="eastAsia"/>
          <w:sz w:val="24"/>
          <w:szCs w:val="24"/>
        </w:rPr>
        <w:t>仁木町ふるさとまちづくり協働事業</w:t>
      </w:r>
      <w:r w:rsidR="003A568D">
        <w:rPr>
          <w:rFonts w:asciiTheme="minorEastAsia" w:hAnsiTheme="minorEastAsia" w:cs="ＭＳ ゴシック" w:hint="eastAsia"/>
          <w:sz w:val="24"/>
          <w:szCs w:val="24"/>
        </w:rPr>
        <w:t>補助</w:t>
      </w:r>
      <w:r w:rsidR="009A095C" w:rsidRPr="00B96E0D">
        <w:rPr>
          <w:rFonts w:asciiTheme="minorEastAsia" w:hAnsiTheme="minorEastAsia" w:cs="ＭＳ ゴシック" w:hint="eastAsia"/>
          <w:sz w:val="24"/>
          <w:szCs w:val="24"/>
        </w:rPr>
        <w:t>金の交付を受けたいので、仁木町補助規則及び仁木町ふるさとまちづくり協働事業</w:t>
      </w:r>
      <w:r w:rsidR="003A568D">
        <w:rPr>
          <w:rFonts w:asciiTheme="minorEastAsia" w:hAnsiTheme="minorEastAsia" w:cs="ＭＳ ゴシック" w:hint="eastAsia"/>
          <w:sz w:val="24"/>
          <w:szCs w:val="24"/>
        </w:rPr>
        <w:t>補助</w:t>
      </w:r>
      <w:r w:rsidR="009A095C" w:rsidRPr="00B96E0D">
        <w:rPr>
          <w:rFonts w:asciiTheme="minorEastAsia" w:hAnsiTheme="minorEastAsia" w:cs="ＭＳ ゴシック" w:hint="eastAsia"/>
          <w:sz w:val="24"/>
          <w:szCs w:val="24"/>
        </w:rPr>
        <w:t>金交付要綱に規定された事項に同意の上、関係書類を添えて申請します。また、交付に当たって付される条件について、誠実に履行することを約束します。</w:t>
      </w:r>
    </w:p>
    <w:p w:rsidR="009A095C" w:rsidRPr="00B96E0D" w:rsidRDefault="009A095C" w:rsidP="00B96E0D">
      <w:pPr>
        <w:snapToGrid w:val="0"/>
        <w:ind w:firstLineChars="100" w:firstLine="240"/>
        <w:rPr>
          <w:rFonts w:asciiTheme="minorEastAsia" w:hAnsiTheme="minorEastAsia" w:cs="ＭＳ ゴシック"/>
          <w:sz w:val="24"/>
          <w:szCs w:val="24"/>
        </w:rPr>
      </w:pPr>
      <w:r w:rsidRPr="00B96E0D">
        <w:rPr>
          <w:rFonts w:asciiTheme="minorEastAsia" w:hAnsiTheme="minorEastAsia" w:cs="ＭＳ ゴシック" w:hint="eastAsia"/>
          <w:sz w:val="24"/>
          <w:szCs w:val="24"/>
        </w:rPr>
        <w:t>なお、申請に当たり、「暴力団等」に該当しない者であること及び「暴力団等」を</w:t>
      </w:r>
      <w:r w:rsidR="003A568D">
        <w:rPr>
          <w:rFonts w:asciiTheme="minorEastAsia" w:hAnsiTheme="minorEastAsia" w:cs="ＭＳ ゴシック" w:hint="eastAsia"/>
          <w:sz w:val="24"/>
          <w:szCs w:val="24"/>
        </w:rPr>
        <w:t>補助</w:t>
      </w:r>
      <w:r w:rsidRPr="00B96E0D">
        <w:rPr>
          <w:rFonts w:asciiTheme="minorEastAsia" w:hAnsiTheme="minorEastAsia" w:cs="ＭＳ ゴシック" w:hint="eastAsia"/>
          <w:sz w:val="24"/>
          <w:szCs w:val="24"/>
        </w:rPr>
        <w:t>事業に関与させないことを誓約します。</w:t>
      </w:r>
    </w:p>
    <w:p w:rsidR="009A095C" w:rsidRPr="00B96E0D" w:rsidRDefault="009A095C">
      <w:pPr>
        <w:rPr>
          <w:rFonts w:asciiTheme="minorEastAsia" w:hAnsiTheme="minorEastAsia" w:cs="ＭＳ ゴシック"/>
          <w:sz w:val="24"/>
          <w:szCs w:val="24"/>
        </w:rPr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16"/>
        <w:gridCol w:w="5996"/>
      </w:tblGrid>
      <w:tr w:rsidR="009A095C" w:rsidRPr="00B96E0D" w:rsidTr="007929EC">
        <w:trPr>
          <w:trHeight w:val="674"/>
        </w:trPr>
        <w:tc>
          <w:tcPr>
            <w:tcW w:w="2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5C" w:rsidRPr="00B96E0D" w:rsidRDefault="009A095C" w:rsidP="007929EC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１</w:t>
            </w:r>
            <w:r w:rsidR="00C83272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事</w:t>
            </w:r>
            <w:r w:rsidR="00C83272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業</w:t>
            </w:r>
            <w:r w:rsidR="00C83272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　</w:t>
            </w: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名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9A095C" w:rsidRPr="00B96E0D" w:rsidRDefault="009A095C" w:rsidP="00B96E0D">
            <w:pPr>
              <w:ind w:firstLineChars="200" w:firstLine="552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9A095C" w:rsidRPr="00B96E0D" w:rsidTr="007929EC">
        <w:trPr>
          <w:trHeight w:val="851"/>
        </w:trPr>
        <w:tc>
          <w:tcPr>
            <w:tcW w:w="2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5C" w:rsidRPr="00B96E0D" w:rsidRDefault="000A6D81" w:rsidP="007929EC">
            <w:pPr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  <w:r w:rsidR="00C83272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="009A095C" w:rsidRPr="00C83272">
              <w:rPr>
                <w:rFonts w:asciiTheme="minorEastAsia" w:hAnsiTheme="minorEastAsia" w:cs="ＭＳ ゴシック" w:hint="eastAsia"/>
                <w:spacing w:val="35"/>
                <w:kern w:val="0"/>
                <w:sz w:val="24"/>
                <w:szCs w:val="24"/>
                <w:fitText w:val="1788" w:id="-748008704"/>
              </w:rPr>
              <w:t>実施予定期</w:t>
            </w:r>
            <w:r w:rsidR="009A095C" w:rsidRPr="00C83272">
              <w:rPr>
                <w:rFonts w:asciiTheme="minorEastAsia" w:hAnsiTheme="minorEastAsia" w:cs="ＭＳ ゴシック" w:hint="eastAsia"/>
                <w:spacing w:val="-1"/>
                <w:kern w:val="0"/>
                <w:sz w:val="24"/>
                <w:szCs w:val="24"/>
                <w:fitText w:val="1788" w:id="-748008704"/>
              </w:rPr>
              <w:t>間</w:t>
            </w:r>
          </w:p>
          <w:p w:rsidR="009A095C" w:rsidRPr="00B96E0D" w:rsidRDefault="009A095C" w:rsidP="007929EC">
            <w:pPr>
              <w:snapToGrid w:val="0"/>
              <w:jc w:val="righ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又は実施予定日時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9A095C" w:rsidRPr="00B96E0D" w:rsidRDefault="009A095C" w:rsidP="007929EC">
            <w:pPr>
              <w:snapToGrid w:val="0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9A095C" w:rsidRPr="00B96E0D" w:rsidTr="007929EC">
        <w:trPr>
          <w:trHeight w:val="652"/>
        </w:trPr>
        <w:tc>
          <w:tcPr>
            <w:tcW w:w="2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5C" w:rsidRPr="00B96E0D" w:rsidRDefault="000A6D81" w:rsidP="007929EC">
            <w:pPr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３</w:t>
            </w:r>
            <w:r w:rsidR="009A095C"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="009A095C" w:rsidRPr="00D23985">
              <w:rPr>
                <w:rFonts w:asciiTheme="minorEastAsia" w:hAnsiTheme="minorEastAsia" w:cs="ＭＳ ゴシック" w:hint="eastAsia"/>
                <w:spacing w:val="45"/>
                <w:kern w:val="0"/>
                <w:sz w:val="24"/>
                <w:szCs w:val="24"/>
                <w:fitText w:val="1925" w:id="-465825792"/>
              </w:rPr>
              <w:t>今年度事業</w:t>
            </w:r>
            <w:r w:rsidR="009A095C" w:rsidRPr="00D23985">
              <w:rPr>
                <w:rFonts w:asciiTheme="minorEastAsia" w:hAnsiTheme="minorEastAsia" w:cs="ＭＳ ゴシック" w:hint="eastAsia"/>
                <w:spacing w:val="15"/>
                <w:kern w:val="0"/>
                <w:sz w:val="24"/>
                <w:szCs w:val="24"/>
                <w:fitText w:val="1925" w:id="-465825792"/>
              </w:rPr>
              <w:t>費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9A095C" w:rsidRPr="00B96E0D" w:rsidRDefault="009A095C" w:rsidP="007929EC">
            <w:pPr>
              <w:overflowPunct w:val="0"/>
              <w:ind w:right="110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　　　　　　　円</w:t>
            </w:r>
          </w:p>
        </w:tc>
      </w:tr>
      <w:tr w:rsidR="009A095C" w:rsidRPr="00B96E0D" w:rsidTr="007929EC">
        <w:trPr>
          <w:trHeight w:val="690"/>
        </w:trPr>
        <w:tc>
          <w:tcPr>
            <w:tcW w:w="2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5C" w:rsidRPr="00B96E0D" w:rsidRDefault="000A6D81" w:rsidP="007929EC">
            <w:pPr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４</w:t>
            </w:r>
            <w:r w:rsidR="009A095C"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="003A568D" w:rsidRPr="003A568D">
              <w:rPr>
                <w:rFonts w:asciiTheme="minorEastAsia" w:hAnsiTheme="minorEastAsia" w:cs="ＭＳ ゴシック" w:hint="eastAsia"/>
                <w:spacing w:val="49"/>
                <w:kern w:val="0"/>
                <w:sz w:val="24"/>
                <w:szCs w:val="24"/>
                <w:fitText w:val="1925" w:id="829160193"/>
              </w:rPr>
              <w:t>補助</w:t>
            </w:r>
            <w:r w:rsidR="009A095C" w:rsidRPr="003A568D">
              <w:rPr>
                <w:rFonts w:asciiTheme="minorEastAsia" w:hAnsiTheme="minorEastAsia" w:cs="ＭＳ ゴシック" w:hint="eastAsia"/>
                <w:spacing w:val="49"/>
                <w:kern w:val="0"/>
                <w:sz w:val="24"/>
                <w:szCs w:val="24"/>
                <w:fitText w:val="1925" w:id="829160193"/>
              </w:rPr>
              <w:t>金申請</w:t>
            </w:r>
            <w:r w:rsidR="009A095C" w:rsidRPr="003A568D">
              <w:rPr>
                <w:rFonts w:asciiTheme="minorEastAsia" w:hAnsiTheme="minorEastAsia" w:cs="ＭＳ ゴシック" w:hint="eastAsia"/>
                <w:spacing w:val="-2"/>
                <w:kern w:val="0"/>
                <w:sz w:val="24"/>
                <w:szCs w:val="24"/>
                <w:fitText w:val="1925" w:id="829160193"/>
              </w:rPr>
              <w:t>額</w:t>
            </w:r>
            <w:r w:rsidR="009A095C"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9A095C" w:rsidRPr="00B96E0D" w:rsidRDefault="009A095C" w:rsidP="007929EC">
            <w:pPr>
              <w:overflowPunct w:val="0"/>
              <w:ind w:right="110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E0D">
              <w:rPr>
                <w:rFonts w:asciiTheme="minorEastAsia" w:hAnsiTheme="minorEastAsia" w:hint="eastAsia"/>
                <w:sz w:val="24"/>
                <w:szCs w:val="24"/>
              </w:rPr>
              <w:t>金　　　　　　　円</w:t>
            </w:r>
          </w:p>
        </w:tc>
      </w:tr>
      <w:tr w:rsidR="009A095C" w:rsidRPr="00B96E0D" w:rsidTr="007929EC">
        <w:trPr>
          <w:trHeight w:val="1534"/>
        </w:trPr>
        <w:tc>
          <w:tcPr>
            <w:tcW w:w="26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A095C" w:rsidRPr="00B96E0D" w:rsidRDefault="000A6D81" w:rsidP="007929EC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５</w:t>
            </w:r>
            <w:r w:rsidR="009A095C"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</w:t>
            </w:r>
            <w:r w:rsidR="009A095C" w:rsidRPr="00D23985">
              <w:rPr>
                <w:rFonts w:asciiTheme="minorEastAsia" w:hAnsiTheme="minorEastAsia" w:cs="ＭＳ ゴシック" w:hint="eastAsia"/>
                <w:spacing w:val="135"/>
                <w:kern w:val="0"/>
                <w:sz w:val="24"/>
                <w:szCs w:val="24"/>
                <w:fitText w:val="1788" w:id="-748008446"/>
              </w:rPr>
              <w:t>添付書</w:t>
            </w:r>
            <w:r w:rsidR="009A095C" w:rsidRPr="00D23985">
              <w:rPr>
                <w:rFonts w:asciiTheme="minorEastAsia" w:hAnsiTheme="minorEastAsia" w:cs="ＭＳ ゴシック" w:hint="eastAsia"/>
                <w:spacing w:val="7"/>
                <w:kern w:val="0"/>
                <w:sz w:val="24"/>
                <w:szCs w:val="24"/>
                <w:fitText w:val="1788" w:id="-748008446"/>
              </w:rPr>
              <w:t>類</w:t>
            </w:r>
          </w:p>
        </w:tc>
        <w:tc>
          <w:tcPr>
            <w:tcW w:w="5996" w:type="dxa"/>
            <w:shd w:val="clear" w:color="auto" w:fill="auto"/>
            <w:vAlign w:val="center"/>
          </w:tcPr>
          <w:p w:rsidR="009A095C" w:rsidRPr="00B96E0D" w:rsidRDefault="009A095C" w:rsidP="009A095C">
            <w:pPr>
              <w:snapToGrid w:val="0"/>
              <w:spacing w:beforeLines="50" w:before="180" w:afterLines="20" w:after="72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①事業計画書（様式第</w:t>
            </w:r>
            <w:r w:rsidR="00BA77F4"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号）</w:t>
            </w:r>
          </w:p>
          <w:p w:rsidR="009A095C" w:rsidRPr="00B96E0D" w:rsidRDefault="009A095C" w:rsidP="009A095C">
            <w:pPr>
              <w:snapToGrid w:val="0"/>
              <w:spacing w:beforeLines="50" w:before="180" w:afterLines="50" w:after="180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②団体名簿</w:t>
            </w:r>
            <w:bookmarkStart w:id="0" w:name="_GoBack"/>
            <w:bookmarkEnd w:id="0"/>
          </w:p>
        </w:tc>
      </w:tr>
    </w:tbl>
    <w:p w:rsidR="00534654" w:rsidRDefault="00534654" w:rsidP="00534654">
      <w:pPr>
        <w:rPr>
          <w:rFonts w:asciiTheme="minorEastAsia" w:hAnsiTheme="minorEastAsia"/>
          <w:sz w:val="24"/>
          <w:szCs w:val="24"/>
        </w:rPr>
      </w:pPr>
    </w:p>
    <w:p w:rsidR="000A6D81" w:rsidRPr="00B96E0D" w:rsidRDefault="000A6D81" w:rsidP="00534654">
      <w:pPr>
        <w:rPr>
          <w:rFonts w:asciiTheme="minorEastAsia" w:hAnsiTheme="minorEastAsia" w:hint="eastAsia"/>
          <w:sz w:val="24"/>
          <w:szCs w:val="24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534654" w:rsidRPr="00B96E0D" w:rsidTr="00427710">
        <w:trPr>
          <w:trHeight w:val="587"/>
        </w:trPr>
        <w:tc>
          <w:tcPr>
            <w:tcW w:w="907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0A6D81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lastRenderedPageBreak/>
              <w:t>６</w:t>
            </w:r>
            <w:r w:rsidR="00534654"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 xml:space="preserve"> 団体の概要について（　　年　月　日時点）</w:t>
            </w:r>
          </w:p>
        </w:tc>
      </w:tr>
      <w:tr w:rsidR="00534654" w:rsidRPr="00B96E0D" w:rsidTr="00427710">
        <w:trPr>
          <w:trHeight w:val="21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534654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(1)団体名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654" w:rsidRPr="00B96E0D" w:rsidRDefault="00534654" w:rsidP="00427710">
            <w:pPr>
              <w:ind w:firstLineChars="200" w:firstLine="552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534654" w:rsidRPr="00B96E0D" w:rsidTr="00427710">
        <w:trPr>
          <w:trHeight w:val="3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534654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(2)所在地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654" w:rsidRPr="00B96E0D" w:rsidRDefault="00534654" w:rsidP="00427710">
            <w:pPr>
              <w:ind w:firstLineChars="200" w:firstLine="552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534654" w:rsidRPr="00B96E0D" w:rsidTr="00427710">
        <w:trPr>
          <w:trHeight w:val="36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534654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(3)代表者名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654" w:rsidRPr="00B96E0D" w:rsidRDefault="00534654" w:rsidP="00427710">
            <w:pPr>
              <w:ind w:firstLineChars="200" w:firstLine="552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534654" w:rsidRPr="00B96E0D" w:rsidTr="00427710">
        <w:trPr>
          <w:trHeight w:val="16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534654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(4)代表者の当団体</w:t>
            </w:r>
          </w:p>
          <w:p w:rsidR="00534654" w:rsidRPr="00B96E0D" w:rsidRDefault="00534654" w:rsidP="00427710">
            <w:pPr>
              <w:ind w:firstLineChars="150" w:firstLine="36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以外の役職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654" w:rsidRPr="00B96E0D" w:rsidRDefault="00534654" w:rsidP="00427710">
            <w:pPr>
              <w:ind w:firstLineChars="200" w:firstLine="552"/>
              <w:jc w:val="center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534654" w:rsidRPr="00B96E0D" w:rsidTr="00427710">
        <w:trPr>
          <w:trHeight w:val="315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534654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(5)連絡先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654" w:rsidRPr="00B96E0D" w:rsidRDefault="00534654" w:rsidP="00427710">
            <w:pPr>
              <w:ind w:firstLineChars="100" w:firstLine="276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  <w:p w:rsidR="00534654" w:rsidRPr="00B96E0D" w:rsidRDefault="00534654" w:rsidP="00427710">
            <w:pPr>
              <w:ind w:firstLineChars="100" w:firstLine="276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534654" w:rsidRPr="00B96E0D" w:rsidTr="00427710">
        <w:trPr>
          <w:trHeight w:val="851"/>
        </w:trPr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534654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(6)構成員数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34654" w:rsidRPr="00B96E0D" w:rsidRDefault="00534654" w:rsidP="00427710">
            <w:pPr>
              <w:snapToGrid w:val="0"/>
              <w:spacing w:beforeLines="50" w:before="180"/>
              <w:ind w:firstLineChars="500" w:firstLine="120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人 　(うち町内に在住し、又は在学する</w:t>
            </w:r>
          </w:p>
          <w:p w:rsidR="00534654" w:rsidRPr="00B96E0D" w:rsidRDefault="00534654" w:rsidP="00427710">
            <w:pPr>
              <w:snapToGrid w:val="0"/>
              <w:spacing w:afterLines="50" w:after="180"/>
              <w:ind w:firstLineChars="850" w:firstLine="2040"/>
              <w:rPr>
                <w:rFonts w:asciiTheme="minorEastAsia" w:hAnsiTheme="minorEastAsia"/>
                <w:spacing w:val="18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16歳以上の構成員の数 　　　　 人)</w:t>
            </w:r>
          </w:p>
        </w:tc>
      </w:tr>
      <w:tr w:rsidR="00534654" w:rsidRPr="00B96E0D" w:rsidTr="00427710">
        <w:trPr>
          <w:trHeight w:val="2445"/>
        </w:trPr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534654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(7)設立の目的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34654" w:rsidRPr="00B96E0D" w:rsidRDefault="00534654" w:rsidP="00427710">
            <w:pPr>
              <w:ind w:firstLineChars="200" w:firstLine="552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  <w:tr w:rsidR="00534654" w:rsidRPr="00B96E0D" w:rsidTr="00427710">
        <w:trPr>
          <w:trHeight w:val="3799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654" w:rsidRPr="00B96E0D" w:rsidRDefault="00534654" w:rsidP="00427710">
            <w:pPr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(8)主な活動内容</w:t>
            </w:r>
          </w:p>
          <w:p w:rsidR="00534654" w:rsidRPr="00B96E0D" w:rsidRDefault="00534654" w:rsidP="00427710">
            <w:pPr>
              <w:ind w:firstLineChars="150" w:firstLine="36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B96E0D">
              <w:rPr>
                <w:rFonts w:asciiTheme="minorEastAsia" w:hAnsiTheme="minorEastAsia" w:cs="ＭＳ ゴシック" w:hint="eastAsia"/>
                <w:sz w:val="24"/>
                <w:szCs w:val="24"/>
              </w:rPr>
              <w:t>及び実績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654" w:rsidRPr="00B96E0D" w:rsidRDefault="00534654" w:rsidP="00427710">
            <w:pPr>
              <w:ind w:firstLineChars="200" w:firstLine="552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  <w:p w:rsidR="00534654" w:rsidRPr="00B96E0D" w:rsidRDefault="00534654" w:rsidP="00427710">
            <w:pPr>
              <w:ind w:firstLineChars="200" w:firstLine="552"/>
              <w:rPr>
                <w:rFonts w:asciiTheme="minorEastAsia" w:hAnsiTheme="minorEastAsia"/>
                <w:spacing w:val="18"/>
                <w:sz w:val="24"/>
                <w:szCs w:val="24"/>
              </w:rPr>
            </w:pPr>
          </w:p>
        </w:tc>
      </w:tr>
    </w:tbl>
    <w:p w:rsidR="009A095C" w:rsidRPr="00534654" w:rsidRDefault="009A095C" w:rsidP="00534654">
      <w:pPr>
        <w:rPr>
          <w:rFonts w:asciiTheme="minorEastAsia" w:hAnsiTheme="minorEastAsia"/>
        </w:rPr>
      </w:pPr>
    </w:p>
    <w:sectPr w:rsidR="009A095C" w:rsidRPr="0053465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985" w:rsidRDefault="00D23985">
      <w:r>
        <w:separator/>
      </w:r>
    </w:p>
  </w:endnote>
  <w:endnote w:type="continuationSeparator" w:id="0">
    <w:p w:rsidR="00D23985" w:rsidRDefault="00D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9EC" w:rsidRDefault="007929EC">
    <w:pPr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985" w:rsidRDefault="00D23985">
      <w:r>
        <w:separator/>
      </w:r>
    </w:p>
  </w:footnote>
  <w:footnote w:type="continuationSeparator" w:id="0">
    <w:p w:rsidR="00D23985" w:rsidRDefault="00D2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D16"/>
    <w:rsid w:val="00003661"/>
    <w:rsid w:val="00020C65"/>
    <w:rsid w:val="0006551B"/>
    <w:rsid w:val="000A6D81"/>
    <w:rsid w:val="001815B4"/>
    <w:rsid w:val="00267787"/>
    <w:rsid w:val="00275E9B"/>
    <w:rsid w:val="003A4B7C"/>
    <w:rsid w:val="003A568D"/>
    <w:rsid w:val="003D61C6"/>
    <w:rsid w:val="0051725F"/>
    <w:rsid w:val="00534654"/>
    <w:rsid w:val="007564E3"/>
    <w:rsid w:val="007929EC"/>
    <w:rsid w:val="0081611E"/>
    <w:rsid w:val="00834D16"/>
    <w:rsid w:val="0090258E"/>
    <w:rsid w:val="009A095C"/>
    <w:rsid w:val="00B22F0A"/>
    <w:rsid w:val="00BA77F4"/>
    <w:rsid w:val="00BD2E3D"/>
    <w:rsid w:val="00C430C9"/>
    <w:rsid w:val="00C83272"/>
    <w:rsid w:val="00CB1CB9"/>
    <w:rsid w:val="00CE6091"/>
    <w:rsid w:val="00CE6431"/>
    <w:rsid w:val="00D23985"/>
    <w:rsid w:val="00D65621"/>
    <w:rsid w:val="00E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5E029"/>
  <w15:docId w15:val="{2E9EFB2A-FA88-4501-BABC-DDC1B444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kyouiku29</dc:creator>
  <cp:keywords/>
  <dc:description/>
  <cp:lastModifiedBy>lg-m-hoshiba</cp:lastModifiedBy>
  <cp:revision>9</cp:revision>
  <cp:lastPrinted>2019-05-30T12:01:00Z</cp:lastPrinted>
  <dcterms:created xsi:type="dcterms:W3CDTF">2016-05-12T00:17:00Z</dcterms:created>
  <dcterms:modified xsi:type="dcterms:W3CDTF">2019-05-30T14:57:00Z</dcterms:modified>
</cp:coreProperties>
</file>